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2129"/>
        <w:gridCol w:w="3675"/>
        <w:gridCol w:w="2085"/>
        <w:gridCol w:w="2991"/>
        <w:gridCol w:w="26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4092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rStyle w:val="4"/>
                <w:rFonts w:hint="default" w:ascii="黑体" w:hAnsi="黑体" w:eastAsia="黑体"/>
                <w:b w:val="0"/>
                <w:bCs w:val="0"/>
                <w:sz w:val="32"/>
                <w:szCs w:val="32"/>
              </w:rPr>
            </w:pPr>
            <w:r>
              <w:rPr>
                <w:rStyle w:val="4"/>
                <w:rFonts w:hint="default" w:ascii="黑体" w:hAnsi="黑体" w:eastAsia="黑体"/>
                <w:b w:val="0"/>
                <w:bCs w:val="0"/>
                <w:sz w:val="32"/>
                <w:szCs w:val="32"/>
              </w:rPr>
              <w:t>附件3</w:t>
            </w:r>
          </w:p>
          <w:p>
            <w:pPr>
              <w:widowControl/>
              <w:spacing w:line="560" w:lineRule="exact"/>
              <w:ind w:firstLine="0" w:firstLineChars="0"/>
              <w:textAlignment w:val="center"/>
              <w:rPr>
                <w:rStyle w:val="4"/>
                <w:rFonts w:hint="default" w:ascii="黑体" w:hAnsi="黑体" w:eastAsia="黑体"/>
                <w:b w:val="0"/>
                <w:bCs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楷体_GB2312" w:eastAsia="仿宋_GB2312"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Style w:val="4"/>
                <w:rFonts w:hint="default" w:ascii="方正小标宋简体" w:eastAsia="方正小标宋简体"/>
                <w:b w:val="0"/>
                <w:bCs w:val="0"/>
                <w:sz w:val="44"/>
                <w:szCs w:val="44"/>
              </w:rPr>
              <w:t>玉林市跨部门联合随机抽查事项清单</w:t>
            </w:r>
            <w:bookmarkEnd w:id="0"/>
          </w:p>
          <w:p>
            <w:pPr>
              <w:widowControl/>
              <w:spacing w:line="560" w:lineRule="exact"/>
              <w:ind w:firstLine="800" w:firstLineChars="250"/>
              <w:jc w:val="both"/>
              <w:textAlignment w:val="center"/>
              <w:rPr>
                <w:rFonts w:ascii="宋体" w:hAnsi="宋体"/>
                <w:b/>
                <w:bCs/>
                <w:sz w:val="48"/>
                <w:szCs w:val="48"/>
              </w:rPr>
            </w:pPr>
            <w:r>
              <w:rPr>
                <w:rFonts w:hint="eastAsia" w:ascii="仿宋_GB2312" w:hAnsi="楷体_GB2312" w:eastAsia="仿宋_GB2312"/>
                <w:b w:val="0"/>
                <w:bCs/>
                <w:kern w:val="0"/>
                <w:sz w:val="32"/>
                <w:szCs w:val="32"/>
              </w:rPr>
              <w:t>填报单位（盖章）：</w:t>
            </w:r>
            <w:r>
              <w:rPr>
                <w:rFonts w:hint="eastAsia" w:ascii="仿宋_GB2312" w:hAnsi="楷体_GB2312" w:eastAsia="仿宋_GB2312"/>
                <w:bCs/>
                <w:kern w:val="0"/>
                <w:sz w:val="32"/>
                <w:szCs w:val="32"/>
              </w:rPr>
              <w:t>玉林市生态环境局</w:t>
            </w:r>
            <w:r>
              <w:rPr>
                <w:rFonts w:hint="eastAsia" w:ascii="仿宋_GB2312" w:hAnsi="楷体_GB2312" w:eastAsia="仿宋_GB2312"/>
                <w:b w:val="0"/>
                <w:bCs/>
                <w:kern w:val="0"/>
                <w:sz w:val="32"/>
                <w:szCs w:val="32"/>
              </w:rPr>
              <w:t xml:space="preserve">            </w:t>
            </w:r>
            <w:r>
              <w:rPr>
                <w:rFonts w:hint="eastAsia" w:ascii="仿宋_GB2312" w:hAnsi="楷体_GB2312" w:eastAsia="仿宋_GB2312"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楷体_GB2312" w:eastAsia="仿宋_GB2312"/>
                <w:b w:val="0"/>
                <w:bCs/>
                <w:kern w:val="0"/>
                <w:sz w:val="32"/>
                <w:szCs w:val="32"/>
              </w:rPr>
              <w:t xml:space="preserve"> 填报日期：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抽查类别</w:t>
            </w:r>
          </w:p>
        </w:tc>
        <w:tc>
          <w:tcPr>
            <w:tcW w:w="3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牵头单位抽查事项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牵头单位</w:t>
            </w:r>
          </w:p>
        </w:tc>
        <w:tc>
          <w:tcPr>
            <w:tcW w:w="2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配合单位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检查对象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对医疗卫生工作的监督抽查</w:t>
            </w:r>
          </w:p>
        </w:tc>
        <w:tc>
          <w:tcPr>
            <w:tcW w:w="3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对医疗机构执业活动的检查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2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市卫生健康委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市医疗废物处置单位</w:t>
            </w:r>
          </w:p>
        </w:tc>
      </w:tr>
    </w:tbl>
    <w:p>
      <w:pPr>
        <w:widowControl/>
        <w:spacing w:line="56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填报人：黎远展                                           联系电话：0775-2670580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27509"/>
    <w:rsid w:val="5F52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hint="eastAsia" w:ascii="宋体" w:hAnsi="宋体" w:eastAsia="宋体"/>
      <w:b/>
      <w:bCs/>
      <w:color w:val="00000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2020-08-18T03:12:00Z</dcterms:created>
  <dc:creator>Administrator</dc:creator>
  <cp:lastModifiedBy>Administrator</cp:lastModifiedBy>
  <dcterms:modified xsi:type="dcterms:W3CDTF">2020-08-18T03:13:53Z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